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3DBD" w14:textId="34E14D5F" w:rsidR="00BB7555" w:rsidRDefault="00BB7555" w:rsidP="00BB7555">
      <w:pPr>
        <w:rPr>
          <w:rFonts w:ascii="Cabin" w:hAnsi="Cab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05270" wp14:editId="038735BB">
                <wp:simplePos x="0" y="0"/>
                <wp:positionH relativeFrom="margin">
                  <wp:posOffset>953271</wp:posOffset>
                </wp:positionH>
                <wp:positionV relativeFrom="paragraph">
                  <wp:posOffset>-797087</wp:posOffset>
                </wp:positionV>
                <wp:extent cx="5029200" cy="1238655"/>
                <wp:effectExtent l="0" t="0" r="0" b="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38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3EE7A" w14:textId="0EDBF3F7" w:rsidR="00BB7555" w:rsidRPr="00BB7555" w:rsidRDefault="00BB7555" w:rsidP="00BB7555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</w:pPr>
                            <w:r w:rsidRPr="00BB7555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  <w:t>M/J U.S. History STANDARD</w:t>
                            </w:r>
                          </w:p>
                          <w:p w14:paraId="18C0A5CD" w14:textId="77777777" w:rsidR="00BB7555" w:rsidRPr="00BB7555" w:rsidRDefault="00BB7555" w:rsidP="00BB7555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</w:pPr>
                            <w:r w:rsidRPr="00BB7555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  <w:t>Segment 2 Pace Chart</w:t>
                            </w:r>
                          </w:p>
                          <w:p w14:paraId="31A56E09" w14:textId="77777777" w:rsidR="00BB7555" w:rsidRDefault="00BB7555" w:rsidP="00BB7555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B7555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  <w:t>Spring 2026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05270" id="Rectangle 2" o:spid="_x0000_s1026" style="position:absolute;margin-left:75.05pt;margin-top:-62.75pt;width:396pt;height:9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" fillcolor="white [3212]" stroked="f" strokeweight="1pt">
                <v:textbox>
                  <w:txbxContent>
                    <w:p w14:paraId="5463EE7A" w14:textId="0EDBF3F7" w:rsidR="00BB7555" w:rsidRPr="00BB7555" w:rsidRDefault="00BB7555" w:rsidP="00BB7555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</w:pPr>
                      <w:r w:rsidRPr="00BB7555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  <w:t>M/J U.S. History STANDARD</w:t>
                      </w:r>
                    </w:p>
                    <w:p w14:paraId="18C0A5CD" w14:textId="77777777" w:rsidR="00BB7555" w:rsidRPr="00BB7555" w:rsidRDefault="00BB7555" w:rsidP="00BB7555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</w:pPr>
                      <w:r w:rsidRPr="00BB7555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  <w:t>Segment 2 Pace Chart</w:t>
                      </w:r>
                    </w:p>
                    <w:p w14:paraId="31A56E09" w14:textId="77777777" w:rsidR="00BB7555" w:rsidRDefault="00BB7555" w:rsidP="00BB7555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</w:rPr>
                      </w:pPr>
                      <w:r w:rsidRPr="00BB7555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  <w:t>Spring 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21756A7" wp14:editId="3D22B81A">
            <wp:simplePos x="0" y="0"/>
            <wp:positionH relativeFrom="margin">
              <wp:align>left</wp:align>
            </wp:positionH>
            <wp:positionV relativeFrom="paragraph">
              <wp:posOffset>-585092</wp:posOffset>
            </wp:positionV>
            <wp:extent cx="1320800" cy="972820"/>
            <wp:effectExtent l="0" t="0" r="0" b="0"/>
            <wp:wrapNone/>
            <wp:docPr id="1172196798" name="Picture 1" descr="A blue ram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ram with hor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65293" w14:textId="77777777" w:rsidR="00BB7555" w:rsidRDefault="00BB7555" w:rsidP="00BB7555">
      <w:pPr>
        <w:rPr>
          <w:rFonts w:ascii="Cabin" w:hAnsi="Cabin"/>
        </w:rPr>
      </w:pPr>
    </w:p>
    <w:p w14:paraId="6D3B8F23" w14:textId="77777777" w:rsidR="00BB7555" w:rsidRDefault="00BB7555" w:rsidP="00BB7555">
      <w:pPr>
        <w:rPr>
          <w:rFonts w:ascii="Cabin" w:hAnsi="Cabin"/>
        </w:rPr>
      </w:pPr>
    </w:p>
    <w:p w14:paraId="788A4B55" w14:textId="77777777" w:rsidR="00BB7555" w:rsidRDefault="00BB7555" w:rsidP="00BB7555">
      <w:pPr>
        <w:rPr>
          <w:rFonts w:ascii="Cabin" w:hAnsi="Cabin"/>
        </w:rPr>
      </w:pPr>
    </w:p>
    <w:tbl>
      <w:tblPr>
        <w:tblStyle w:val="TableGrid"/>
        <w:tblpPr w:leftFromText="180" w:rightFromText="180" w:vertAnchor="page" w:horzAnchor="margin" w:tblpX="-640" w:tblpY="2536"/>
        <w:tblW w:w="5830" w:type="pc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61"/>
        <w:gridCol w:w="2428"/>
        <w:gridCol w:w="7301"/>
      </w:tblGrid>
      <w:tr w:rsidR="00BB7555" w14:paraId="2B4846F7" w14:textId="77777777" w:rsidTr="00BB7555">
        <w:trPr>
          <w:trHeight w:val="22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20EF1692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0F41A566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64730308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Assignments</w:t>
            </w:r>
          </w:p>
        </w:tc>
      </w:tr>
      <w:tr w:rsidR="00BB7555" w14:paraId="1DCA6948" w14:textId="77777777" w:rsidTr="00BB7555">
        <w:trPr>
          <w:trHeight w:val="33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D72B47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A40973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1/5 – 1/9 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0B65A3" w14:textId="77777777" w:rsidR="00BB7555" w:rsidRPr="007E20CC" w:rsidRDefault="00BB7555" w:rsidP="00BB75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20CC">
              <w:rPr>
                <w:rFonts w:cstheme="minorHAnsi"/>
                <w:b/>
                <w:bCs/>
                <w:sz w:val="20"/>
                <w:szCs w:val="20"/>
              </w:rPr>
              <w:t>Text Ms. Williams your first and last name, and your course name.</w:t>
            </w:r>
          </w:p>
          <w:p w14:paraId="208B0DFC" w14:textId="77777777" w:rsidR="00BB7555" w:rsidRDefault="00BB7555" w:rsidP="00BB7555">
            <w:pPr>
              <w:rPr>
                <w:rFonts w:cstheme="minorHAnsi"/>
              </w:rPr>
            </w:pPr>
            <w:r>
              <w:rPr>
                <w:rFonts w:cstheme="minorHAnsi"/>
              </w:rPr>
              <w:t>5.01 It's Manifest Destiny!</w:t>
            </w:r>
          </w:p>
          <w:p w14:paraId="1FFBE69A" w14:textId="11A44BAD" w:rsidR="008826C1" w:rsidRPr="00660DA9" w:rsidRDefault="008826C1" w:rsidP="00BB7555">
            <w:pPr>
              <w:rPr>
                <w:rFonts w:cstheme="minorHAnsi"/>
              </w:rPr>
            </w:pPr>
            <w:r>
              <w:rPr>
                <w:color w:val="000000" w:themeColor="text1"/>
              </w:rPr>
              <w:t>5.02 A Native Dilemma</w:t>
            </w:r>
          </w:p>
        </w:tc>
      </w:tr>
      <w:tr w:rsidR="00BB7555" w14:paraId="5A2CA921" w14:textId="77777777" w:rsidTr="00BB7555">
        <w:trPr>
          <w:trHeight w:val="28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359FA2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39F7B3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1/12 – 1/16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E73065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5.03 Keep </w:t>
            </w:r>
            <w:proofErr w:type="gramStart"/>
            <w:r>
              <w:rPr>
                <w:color w:val="000000" w:themeColor="text1"/>
              </w:rPr>
              <w:t>the Peace</w:t>
            </w:r>
            <w:proofErr w:type="gramEnd"/>
          </w:p>
          <w:p w14:paraId="52386FFA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5.04 New Land!</w:t>
            </w:r>
          </w:p>
        </w:tc>
      </w:tr>
      <w:tr w:rsidR="00BB7555" w14:paraId="7FBF2951" w14:textId="77777777" w:rsidTr="00BB7555">
        <w:trPr>
          <w:trHeight w:val="28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61329F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E00395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1/19 – 1/23</w:t>
            </w:r>
          </w:p>
          <w:p w14:paraId="39F654DA" w14:textId="77777777" w:rsidR="00BB7555" w:rsidRDefault="00BB7555" w:rsidP="00BB7555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1/19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22146D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5.05 Train's </w:t>
            </w:r>
            <w:proofErr w:type="spellStart"/>
            <w:r>
              <w:rPr>
                <w:color w:val="000000" w:themeColor="text1"/>
              </w:rPr>
              <w:t>Leavin</w:t>
            </w:r>
            <w:proofErr w:type="spellEnd"/>
            <w:r>
              <w:rPr>
                <w:color w:val="000000" w:themeColor="text1"/>
              </w:rPr>
              <w:t>'!</w:t>
            </w:r>
          </w:p>
          <w:p w14:paraId="48765C49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5.06 Friend or Foe, Mexico?</w:t>
            </w:r>
          </w:p>
        </w:tc>
      </w:tr>
      <w:tr w:rsidR="00BB7555" w14:paraId="3BBE7E55" w14:textId="77777777" w:rsidTr="00BB7555">
        <w:trPr>
          <w:trHeight w:val="28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A10F98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E02E22" w14:textId="77777777" w:rsidR="00BB7555" w:rsidRDefault="00BB7555" w:rsidP="00BB755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1/26 – 1/30</w:t>
            </w:r>
          </w:p>
          <w:p w14:paraId="1756A81E" w14:textId="77777777" w:rsidR="00BB7555" w:rsidRDefault="00BB7555" w:rsidP="00BB7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7C5199" w14:textId="77777777" w:rsidR="00BB7555" w:rsidRDefault="00BB7555" w:rsidP="00BB7555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5.07 Movement Discussion-Based Assessment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iCs/>
                <w:highlight w:val="yellow"/>
              </w:rPr>
              <w:t>*see details below!</w:t>
            </w:r>
          </w:p>
          <w:p w14:paraId="26535E75" w14:textId="77777777" w:rsidR="00BB7555" w:rsidRDefault="00BB7555" w:rsidP="00BB75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5.08 Movement Exam</w:t>
            </w:r>
          </w:p>
          <w:p w14:paraId="675B7C5A" w14:textId="77777777" w:rsidR="00BB7555" w:rsidRDefault="00BB7555" w:rsidP="00BB7555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9F9F9"/>
              </w:rPr>
              <w:t>*Live Lesson required Thursday, January 29</w:t>
            </w:r>
            <w:r>
              <w:rPr>
                <w:b/>
                <w:bCs/>
                <w:i/>
                <w:iCs/>
                <w:color w:val="000000"/>
                <w:shd w:val="clear" w:color="auto" w:fill="F9F9F9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color w:val="000000"/>
                <w:shd w:val="clear" w:color="auto" w:fill="F9F9F9"/>
              </w:rPr>
              <w:t xml:space="preserve"> at 10:00 a.m. for full-time students</w:t>
            </w:r>
          </w:p>
        </w:tc>
      </w:tr>
      <w:tr w:rsidR="00BB7555" w14:paraId="6DB970ED" w14:textId="77777777" w:rsidTr="00BB7555">
        <w:trPr>
          <w:trHeight w:val="28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016377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5184E0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2/2 – 2/6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1FFD72" w14:textId="0273A033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6.01 Innovations </w:t>
            </w:r>
          </w:p>
          <w:p w14:paraId="2B4AC021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6.02 Factory Workers</w:t>
            </w:r>
          </w:p>
        </w:tc>
      </w:tr>
      <w:tr w:rsidR="00BB7555" w14:paraId="298B5FD0" w14:textId="77777777" w:rsidTr="00BB7555">
        <w:trPr>
          <w:trHeight w:val="22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2E241D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2C5BA7" w14:textId="77777777" w:rsidR="00BB7555" w:rsidRDefault="00BB7555" w:rsidP="00BB7555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2/9 – 2/13</w:t>
            </w:r>
          </w:p>
          <w:p w14:paraId="7FC4FDE4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2/13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4D0711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6.03 Growing Cities!</w:t>
            </w:r>
          </w:p>
          <w:p w14:paraId="7D14FF19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6.04 A Southern View</w:t>
            </w:r>
          </w:p>
        </w:tc>
      </w:tr>
      <w:tr w:rsidR="00BB7555" w14:paraId="6957B217" w14:textId="77777777" w:rsidTr="00BB7555">
        <w:trPr>
          <w:trHeight w:val="22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809B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3DB68A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2/16 -2/20</w:t>
            </w:r>
          </w:p>
          <w:p w14:paraId="6890AC1D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2/16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27C887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6.05 Jacksonian Democracy </w:t>
            </w:r>
          </w:p>
          <w:p w14:paraId="3E449D6A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6.06 War on the Bank!</w:t>
            </w:r>
          </w:p>
        </w:tc>
      </w:tr>
      <w:tr w:rsidR="00BB7555" w14:paraId="292B760F" w14:textId="77777777" w:rsidTr="00BB7555">
        <w:trPr>
          <w:trHeight w:val="28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57FA3D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27E6DB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2/23 – 2/27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D01A39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6.07 Advances Discussion-Based Assessment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iCs/>
                <w:highlight w:val="yellow"/>
              </w:rPr>
              <w:t>*see details below!</w:t>
            </w:r>
          </w:p>
          <w:p w14:paraId="798B0586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6.08 Advances Exam</w:t>
            </w:r>
          </w:p>
          <w:p w14:paraId="655FD998" w14:textId="77777777" w:rsidR="00BB7555" w:rsidRDefault="00BB7555" w:rsidP="00BB7555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*Live Lesson required Thursday, February 26th at 10:00 a.m. for full-time students</w:t>
            </w:r>
          </w:p>
        </w:tc>
      </w:tr>
      <w:tr w:rsidR="00BB7555" w14:paraId="727D44E3" w14:textId="77777777" w:rsidTr="00BB7555">
        <w:trPr>
          <w:trHeight w:val="22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5CEF20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4E51A7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3/2 – 3/6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9F41E5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7.01 Are You Awake?</w:t>
            </w:r>
          </w:p>
          <w:p w14:paraId="6AAFB9F1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7.02 Inside Slavery</w:t>
            </w:r>
          </w:p>
        </w:tc>
      </w:tr>
      <w:tr w:rsidR="00BB7555" w14:paraId="0C33E80A" w14:textId="77777777" w:rsidTr="00BB7555">
        <w:trPr>
          <w:trHeight w:val="33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C8BFB6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6F7DB7" w14:textId="77777777" w:rsidR="00BB7555" w:rsidRDefault="00BB7555" w:rsidP="00BB7555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3/9 – 3/13</w:t>
            </w:r>
          </w:p>
          <w:p w14:paraId="5A368BBA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3/13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9B4BE3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7.03 Join the Resistance!</w:t>
            </w:r>
          </w:p>
          <w:p w14:paraId="55BB4431" w14:textId="77777777" w:rsidR="00BB7555" w:rsidRDefault="00BB7555" w:rsidP="00BB7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7.04 Her Rights</w:t>
            </w:r>
          </w:p>
        </w:tc>
      </w:tr>
      <w:tr w:rsidR="00BB7555" w14:paraId="0C4C5AEB" w14:textId="77777777" w:rsidTr="00BB7555">
        <w:trPr>
          <w:trHeight w:val="28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9921D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472B25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3/16 – 3/20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4EDE4A" w14:textId="0F4A7042" w:rsidR="00BB7555" w:rsidRDefault="002B0141" w:rsidP="002B014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  <w:r w:rsidR="00BB75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Spring Break</w:t>
            </w:r>
          </w:p>
          <w:p w14:paraId="32B2B166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BB7555" w14:paraId="7917E3B8" w14:textId="77777777" w:rsidTr="00BB7555">
        <w:trPr>
          <w:trHeight w:val="28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489A13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4BA74A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3/23 – 3/27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F53C57" w14:textId="13BAF071" w:rsidR="00BB7555" w:rsidRDefault="00BB7555" w:rsidP="00BB7555">
            <w:pPr>
              <w:jc w:val="both"/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 xml:space="preserve">7.05 The Mighty Pen </w:t>
            </w:r>
          </w:p>
          <w:p w14:paraId="65188A34" w14:textId="77777777" w:rsidR="00BB7555" w:rsidRDefault="00BB7555" w:rsidP="00BB7555">
            <w:pPr>
              <w:jc w:val="both"/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 xml:space="preserve">7.06 Bring on the Reform </w:t>
            </w:r>
          </w:p>
          <w:p w14:paraId="797ADA5C" w14:textId="77777777" w:rsidR="00BB7555" w:rsidRDefault="00BB7555" w:rsidP="00BB7555">
            <w:pPr>
              <w:rPr>
                <w:b/>
                <w:bCs/>
                <w:i/>
                <w:iCs/>
                <w:color w:val="000000"/>
                <w:shd w:val="clear" w:color="auto" w:fill="F9F9F9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9F9F9"/>
              </w:rPr>
              <w:t>*Live Lesson required Thursday, March 26th at 10:00 a.m. for full-time students</w:t>
            </w:r>
          </w:p>
        </w:tc>
      </w:tr>
      <w:tr w:rsidR="00BB7555" w14:paraId="5D8200F7" w14:textId="77777777" w:rsidTr="00BB7555">
        <w:trPr>
          <w:trHeight w:val="28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88040E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104A75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3/30 – 4/3</w:t>
            </w:r>
          </w:p>
          <w:p w14:paraId="390514EA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4/3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002782" w14:textId="77777777" w:rsidR="00BB7555" w:rsidRDefault="00BB7555" w:rsidP="00BB7555">
            <w:pPr>
              <w:jc w:val="both"/>
              <w:rPr>
                <w:color w:val="000000"/>
                <w:shd w:val="clear" w:color="auto" w:fill="F9F9F9"/>
              </w:rPr>
            </w:pPr>
            <w:r>
              <w:rPr>
                <w:b/>
                <w:bCs/>
                <w:color w:val="000000"/>
                <w:shd w:val="clear" w:color="auto" w:fill="F9F9F9"/>
              </w:rPr>
              <w:t>7.07 Ideas Discussion-Based Assessment</w:t>
            </w:r>
            <w:r>
              <w:rPr>
                <w:color w:val="000000"/>
                <w:shd w:val="clear" w:color="auto" w:fill="F9F9F9"/>
              </w:rPr>
              <w:t xml:space="preserve"> </w:t>
            </w:r>
            <w:r>
              <w:rPr>
                <w:i/>
                <w:iCs/>
                <w:highlight w:val="yellow"/>
              </w:rPr>
              <w:t>*see details below!</w:t>
            </w:r>
          </w:p>
          <w:p w14:paraId="07F8592E" w14:textId="77777777" w:rsidR="00BB7555" w:rsidRDefault="00BB7555" w:rsidP="00BB7555">
            <w:pPr>
              <w:jc w:val="both"/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>7.08 Ideas Exam</w:t>
            </w:r>
          </w:p>
        </w:tc>
      </w:tr>
      <w:tr w:rsidR="00BB7555" w14:paraId="68E8C9BE" w14:textId="77777777" w:rsidTr="00BB7555">
        <w:trPr>
          <w:trHeight w:val="22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19C012" w14:textId="77777777" w:rsidR="000700D9" w:rsidRDefault="000700D9" w:rsidP="00BB755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F6BF9F7" w14:textId="2783ECA2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B55B7E" w14:textId="77777777" w:rsidR="000700D9" w:rsidRDefault="000700D9" w:rsidP="00BB755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C616AB2" w14:textId="17351D65" w:rsidR="00BB7555" w:rsidRDefault="00BB7555" w:rsidP="00BB7555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4/6 – 4/10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471311" w14:textId="0C8DD9C8" w:rsidR="00BB7555" w:rsidRDefault="00BB7555" w:rsidP="00BB7555">
            <w:pPr>
              <w:jc w:val="both"/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 xml:space="preserve">8.01 A Nation Divided </w:t>
            </w:r>
          </w:p>
          <w:p w14:paraId="256A00D9" w14:textId="77777777" w:rsidR="00BB7555" w:rsidRDefault="00BB7555" w:rsidP="00BB7555">
            <w:pPr>
              <w:jc w:val="both"/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>8.02 Taking Sides</w:t>
            </w:r>
          </w:p>
          <w:p w14:paraId="51B35C4D" w14:textId="77777777" w:rsidR="00BB7555" w:rsidRDefault="00BB7555" w:rsidP="00BB7555">
            <w:pPr>
              <w:jc w:val="both"/>
              <w:rPr>
                <w:color w:val="000000"/>
                <w:shd w:val="clear" w:color="auto" w:fill="F9F9F9"/>
              </w:rPr>
            </w:pPr>
          </w:p>
        </w:tc>
      </w:tr>
      <w:tr w:rsidR="00BB7555" w14:paraId="1C85ED26" w14:textId="77777777" w:rsidTr="000700D9">
        <w:trPr>
          <w:trHeight w:val="41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905AB6" w14:textId="3DFC2114" w:rsidR="00BB7555" w:rsidRDefault="00BB7555" w:rsidP="00BB7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14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F4C60B" w14:textId="08B906F7" w:rsidR="00BB7555" w:rsidRDefault="000700D9" w:rsidP="000700D9">
            <w:pPr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 xml:space="preserve">        </w:t>
            </w:r>
            <w:r w:rsidR="00BB7555">
              <w:rPr>
                <w:rFonts w:cstheme="minorHAnsi"/>
                <w:i/>
                <w:iCs/>
                <w:sz w:val="28"/>
                <w:szCs w:val="28"/>
              </w:rPr>
              <w:t>4/13 – 4/17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5B8F01" w14:textId="77777777" w:rsidR="00BB7555" w:rsidRDefault="00BB7555" w:rsidP="00BB7555">
            <w:pPr>
              <w:jc w:val="both"/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>8.03 Shots Fired!</w:t>
            </w:r>
          </w:p>
          <w:p w14:paraId="3B1E829F" w14:textId="0889ED49" w:rsidR="00CC427A" w:rsidRDefault="00CC427A" w:rsidP="00BB7555">
            <w:pPr>
              <w:jc w:val="both"/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8.04 The Cost of Conflict</w:t>
            </w:r>
          </w:p>
        </w:tc>
      </w:tr>
      <w:tr w:rsidR="00BB7555" w14:paraId="601551B6" w14:textId="77777777" w:rsidTr="00BB7555">
        <w:trPr>
          <w:trHeight w:val="29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E7870C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34B2B2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4/20 – 4/24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939ABA" w14:textId="77777777" w:rsidR="00BB7555" w:rsidRDefault="00BB7555" w:rsidP="00BB75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8.05 Reconstruction </w:t>
            </w:r>
          </w:p>
          <w:p w14:paraId="0DA3CDA8" w14:textId="77777777" w:rsidR="00BB7555" w:rsidRDefault="00BB7555" w:rsidP="00BB7555">
            <w:pPr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*Live Lesson required Thursday, April 23</w:t>
            </w:r>
            <w:r>
              <w:rPr>
                <w:b/>
                <w:bCs/>
                <w:i/>
                <w:iCs/>
                <w:color w:val="000000"/>
                <w:vertAlign w:val="superscript"/>
              </w:rPr>
              <w:t>rd</w:t>
            </w:r>
            <w:r>
              <w:rPr>
                <w:b/>
                <w:bCs/>
                <w:i/>
                <w:iCs/>
                <w:color w:val="000000"/>
              </w:rPr>
              <w:t xml:space="preserve"> at 10:00 a.m. for full-time students</w:t>
            </w:r>
          </w:p>
        </w:tc>
      </w:tr>
      <w:tr w:rsidR="00BB7555" w14:paraId="6DAC1C29" w14:textId="77777777" w:rsidTr="00BB7555">
        <w:trPr>
          <w:trHeight w:val="35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ECAF5A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0FC952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4/27 – 5/1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AAF60D" w14:textId="77777777" w:rsidR="00BB7555" w:rsidRDefault="00BB7555" w:rsidP="00BB7555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8.06 Emancipation and Civil Rights</w:t>
            </w:r>
          </w:p>
          <w:p w14:paraId="18AE3175" w14:textId="77777777" w:rsidR="00BB7555" w:rsidRDefault="00BB7555" w:rsidP="00BB7555">
            <w:pPr>
              <w:rPr>
                <w:shd w:val="clear" w:color="auto" w:fill="F9F9F9"/>
              </w:rPr>
            </w:pPr>
            <w:r>
              <w:rPr>
                <w:b/>
                <w:bCs/>
                <w:shd w:val="clear" w:color="auto" w:fill="F9F9F9"/>
              </w:rPr>
              <w:t>8.07 Conflict Discussion-Based Assessment</w:t>
            </w:r>
            <w:r>
              <w:rPr>
                <w:shd w:val="clear" w:color="auto" w:fill="F9F9F9"/>
              </w:rPr>
              <w:t xml:space="preserve"> </w:t>
            </w:r>
            <w:r>
              <w:rPr>
                <w:i/>
                <w:iCs/>
                <w:highlight w:val="yellow"/>
              </w:rPr>
              <w:t>*see details below!</w:t>
            </w:r>
          </w:p>
        </w:tc>
      </w:tr>
      <w:tr w:rsidR="00BB7555" w14:paraId="03ABB2BC" w14:textId="77777777" w:rsidTr="00BB7555">
        <w:trPr>
          <w:trHeight w:val="31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C135BF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37CD1B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5/4 – 5/8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C4743A" w14:textId="77777777" w:rsidR="00BB7555" w:rsidRDefault="00BB7555" w:rsidP="00BB75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8.08 Segment Two Exam</w:t>
            </w:r>
          </w:p>
        </w:tc>
      </w:tr>
      <w:tr w:rsidR="00BB7555" w14:paraId="2E88C1D1" w14:textId="77777777" w:rsidTr="00BB7555">
        <w:trPr>
          <w:trHeight w:val="31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F48BB8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A0FF3C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5/11 – 5/15 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6CA87E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All coursework is due by 5/15 (including segment exam)</w:t>
            </w:r>
          </w:p>
        </w:tc>
      </w:tr>
      <w:tr w:rsidR="00BB7555" w14:paraId="7FBBFC04" w14:textId="77777777" w:rsidTr="00BB7555">
        <w:trPr>
          <w:trHeight w:val="31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8032CF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2A1EC5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5/18 – 5/22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EB30CC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Grades should be issued to school</w:t>
            </w:r>
          </w:p>
        </w:tc>
      </w:tr>
      <w:tr w:rsidR="00BB7555" w14:paraId="57878555" w14:textId="77777777" w:rsidTr="00BB7555">
        <w:trPr>
          <w:trHeight w:val="31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C01398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BCAF06" w14:textId="77777777" w:rsidR="00BB7555" w:rsidRDefault="00BB7555" w:rsidP="00BB75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5/25 – 5/29</w:t>
            </w:r>
          </w:p>
          <w:p w14:paraId="499335DF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5/25</w:t>
            </w:r>
          </w:p>
        </w:tc>
        <w:tc>
          <w:tcPr>
            <w:tcW w:w="3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868ACC" w14:textId="77777777" w:rsidR="00BB7555" w:rsidRDefault="00BB7555" w:rsidP="00BB75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School Year officially ends 5/29/26</w:t>
            </w:r>
          </w:p>
        </w:tc>
      </w:tr>
    </w:tbl>
    <w:p w14:paraId="0512E3D3" w14:textId="77777777" w:rsidR="00BB7555" w:rsidRDefault="00BB7555" w:rsidP="00BB7555">
      <w:pPr>
        <w:rPr>
          <w:rFonts w:eastAsia="Cabin" w:cstheme="minorHAnsi"/>
          <w:b/>
          <w:bCs/>
          <w:sz w:val="32"/>
          <w:szCs w:val="32"/>
          <w:u w:val="single"/>
        </w:rPr>
      </w:pPr>
    </w:p>
    <w:p w14:paraId="40BAD63E" w14:textId="77777777" w:rsidR="00BB7555" w:rsidRDefault="00BB7555" w:rsidP="00BB7555">
      <w:pPr>
        <w:jc w:val="center"/>
        <w:rPr>
          <w:rFonts w:ascii="Century Gothic" w:eastAsia="Cabin" w:hAnsi="Century Gothic" w:cs="Cabin"/>
          <w:b/>
          <w:bCs/>
          <w:sz w:val="24"/>
          <w:szCs w:val="24"/>
        </w:rPr>
      </w:pPr>
      <w:r>
        <w:rPr>
          <w:rFonts w:ascii="Century Gothic" w:eastAsia="Cabin" w:hAnsi="Century Gothic" w:cs="Cabin"/>
          <w:b/>
          <w:bCs/>
          <w:sz w:val="24"/>
          <w:szCs w:val="24"/>
          <w:highlight w:val="yellow"/>
        </w:rPr>
        <w:t>DBA Information:</w:t>
      </w:r>
    </w:p>
    <w:p w14:paraId="25BB37A7" w14:textId="31FF7872" w:rsidR="00BB7555" w:rsidRPr="000700D9" w:rsidRDefault="00BB7555" w:rsidP="00BB7555">
      <w:pPr>
        <w:rPr>
          <w:rFonts w:ascii="Century Gothic" w:eastAsia="Cabin" w:hAnsi="Century Gothic" w:cs="Cabin"/>
          <w:sz w:val="24"/>
          <w:szCs w:val="24"/>
        </w:rPr>
      </w:pPr>
      <w:r w:rsidRPr="000700D9">
        <w:rPr>
          <w:rFonts w:ascii="Century Gothic" w:eastAsia="Cabin" w:hAnsi="Century Gothic" w:cs="Cabin"/>
          <w:sz w:val="24"/>
          <w:szCs w:val="24"/>
        </w:rPr>
        <w:t xml:space="preserve">A “Discussion Based Assessment (DBA)” is a time for the students to share what they have learned in the module with the teacher. Students may use </w:t>
      </w:r>
      <w:proofErr w:type="gramStart"/>
      <w:r w:rsidRPr="000700D9">
        <w:rPr>
          <w:rFonts w:ascii="Century Gothic" w:eastAsia="Cabin" w:hAnsi="Century Gothic" w:cs="Cabin"/>
          <w:sz w:val="24"/>
          <w:szCs w:val="24"/>
        </w:rPr>
        <w:t>notes, but</w:t>
      </w:r>
      <w:proofErr w:type="gramEnd"/>
      <w:r w:rsidRPr="000700D9">
        <w:rPr>
          <w:rFonts w:ascii="Century Gothic" w:eastAsia="Cabin" w:hAnsi="Century Gothic" w:cs="Cabin"/>
          <w:sz w:val="24"/>
          <w:szCs w:val="24"/>
        </w:rPr>
        <w:t xml:space="preserve"> should not receive any additional support from another person (parent, guardian, tutor, sibling, friend, etc.).</w:t>
      </w:r>
    </w:p>
    <w:p w14:paraId="1A52C4BB" w14:textId="77777777" w:rsidR="00BB7555" w:rsidRDefault="00BB7555" w:rsidP="00BB7555">
      <w:pPr>
        <w:rPr>
          <w:rFonts w:ascii="Century Gothic" w:eastAsia="Cabin" w:hAnsi="Century Gothic" w:cs="Cabin"/>
          <w:sz w:val="20"/>
          <w:szCs w:val="20"/>
        </w:rPr>
      </w:pPr>
    </w:p>
    <w:p w14:paraId="74520336" w14:textId="77777777" w:rsidR="00BB7555" w:rsidRDefault="00BB7555" w:rsidP="00BB7555">
      <w:pPr>
        <w:jc w:val="center"/>
        <w:rPr>
          <w:rFonts w:ascii="Century Gothic" w:eastAsia="Cabin" w:hAnsi="Century Gothic" w:cs="Cabin"/>
          <w:b/>
          <w:bCs/>
          <w:sz w:val="28"/>
          <w:szCs w:val="28"/>
        </w:rPr>
      </w:pPr>
      <w:r>
        <w:rPr>
          <w:rFonts w:ascii="Century Gothic" w:eastAsia="Cabin" w:hAnsi="Century Gothic" w:cs="Cabin"/>
          <w:b/>
          <w:bCs/>
          <w:sz w:val="28"/>
          <w:szCs w:val="28"/>
          <w:highlight w:val="yellow"/>
        </w:rPr>
        <w:t>DBA requirements are based on enrollment status:</w:t>
      </w:r>
    </w:p>
    <w:tbl>
      <w:tblPr>
        <w:tblStyle w:val="GridTable4"/>
        <w:tblW w:w="0" w:type="auto"/>
        <w:tblInd w:w="0" w:type="dxa"/>
        <w:tblLook w:val="04A0" w:firstRow="1" w:lastRow="0" w:firstColumn="1" w:lastColumn="0" w:noHBand="0" w:noVBand="1"/>
      </w:tblPr>
      <w:tblGrid>
        <w:gridCol w:w="1889"/>
        <w:gridCol w:w="7461"/>
      </w:tblGrid>
      <w:tr w:rsidR="00BB7555" w14:paraId="768DF1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hideMark/>
          </w:tcPr>
          <w:p w14:paraId="09522130" w14:textId="77777777" w:rsidR="00BB7555" w:rsidRDefault="00BB7555">
            <w:pPr>
              <w:jc w:val="center"/>
              <w:rPr>
                <w:rFonts w:ascii="Century Gothic" w:eastAsia="Cabin" w:hAnsi="Century Gothic" w:cs="Cabin"/>
                <w:sz w:val="20"/>
                <w:szCs w:val="20"/>
              </w:rPr>
            </w:pPr>
            <w:r>
              <w:rPr>
                <w:rFonts w:ascii="Century Gothic" w:eastAsia="Cabin" w:hAnsi="Century Gothic" w:cs="Cabin"/>
                <w:sz w:val="20"/>
                <w:szCs w:val="20"/>
              </w:rPr>
              <w:t>Student Type</w:t>
            </w:r>
          </w:p>
        </w:tc>
        <w:tc>
          <w:tcPr>
            <w:tcW w:w="8725" w:type="dxa"/>
            <w:hideMark/>
          </w:tcPr>
          <w:p w14:paraId="2ECFD793" w14:textId="77777777" w:rsidR="00BB7555" w:rsidRDefault="00BB75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bin" w:hAnsi="Century Gothic" w:cs="Cabin"/>
                <w:sz w:val="20"/>
                <w:szCs w:val="20"/>
              </w:rPr>
            </w:pPr>
            <w:r>
              <w:rPr>
                <w:rFonts w:ascii="Century Gothic" w:eastAsia="Cabin" w:hAnsi="Century Gothic" w:cs="Cabin"/>
                <w:sz w:val="20"/>
                <w:szCs w:val="20"/>
              </w:rPr>
              <w:t xml:space="preserve">DBA Requirement </w:t>
            </w:r>
          </w:p>
        </w:tc>
      </w:tr>
      <w:tr w:rsidR="00BB7555" w14:paraId="3BEA4B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E779AB0" w14:textId="77777777" w:rsidR="00BB7555" w:rsidRPr="000700D9" w:rsidRDefault="00BB7555">
            <w:pPr>
              <w:jc w:val="center"/>
              <w:rPr>
                <w:rFonts w:ascii="Century Gothic" w:eastAsia="Cabin" w:hAnsi="Century Gothic" w:cs="Cabin"/>
                <w:b w:val="0"/>
                <w:bCs w:val="0"/>
              </w:rPr>
            </w:pPr>
            <w:r w:rsidRPr="000700D9">
              <w:rPr>
                <w:rFonts w:ascii="Century Gothic" w:eastAsia="Cabin" w:hAnsi="Century Gothic" w:cs="Cabin"/>
              </w:rPr>
              <w:t>Full-time</w:t>
            </w:r>
          </w:p>
          <w:p w14:paraId="0D763944" w14:textId="77777777" w:rsidR="00BB7555" w:rsidRPr="000700D9" w:rsidRDefault="00BB7555">
            <w:pPr>
              <w:jc w:val="center"/>
              <w:rPr>
                <w:rFonts w:ascii="Century Gothic" w:eastAsia="Cabin" w:hAnsi="Century Gothic" w:cs="Cabin"/>
                <w:b w:val="0"/>
                <w:bCs w:val="0"/>
              </w:rPr>
            </w:pPr>
            <w:r w:rsidRPr="000700D9">
              <w:rPr>
                <w:rFonts w:ascii="Century Gothic" w:eastAsia="Cabin" w:hAnsi="Century Gothic" w:cs="Cabin"/>
                <w:b w:val="0"/>
                <w:bCs w:val="0"/>
              </w:rPr>
              <w:t>(taking all subjects with SJVS)</w:t>
            </w:r>
          </w:p>
        </w:tc>
        <w:tc>
          <w:tcPr>
            <w:tcW w:w="87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B7FABB1" w14:textId="77777777" w:rsidR="00BB7555" w:rsidRPr="000700D9" w:rsidRDefault="00BB7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bin" w:hAnsi="Century Gothic" w:cs="Cabin"/>
              </w:rPr>
            </w:pPr>
            <w:r w:rsidRPr="000700D9">
              <w:rPr>
                <w:rFonts w:ascii="Century Gothic" w:eastAsia="Cabin" w:hAnsi="Century Gothic" w:cs="Cabin"/>
              </w:rPr>
              <w:t xml:space="preserve">Must have a phone call with Ms. Williams </w:t>
            </w:r>
            <w:proofErr w:type="gramStart"/>
            <w:r w:rsidRPr="000700D9">
              <w:rPr>
                <w:rFonts w:ascii="Century Gothic" w:eastAsia="Cabin" w:hAnsi="Century Gothic" w:cs="Cabin"/>
              </w:rPr>
              <w:t>complete</w:t>
            </w:r>
            <w:proofErr w:type="gramEnd"/>
            <w:r w:rsidRPr="000700D9">
              <w:rPr>
                <w:rFonts w:ascii="Century Gothic" w:eastAsia="Cabin" w:hAnsi="Century Gothic" w:cs="Cabin"/>
              </w:rPr>
              <w:t xml:space="preserve"> </w:t>
            </w:r>
            <w:proofErr w:type="gramStart"/>
            <w:r w:rsidRPr="000700D9">
              <w:rPr>
                <w:rFonts w:ascii="Century Gothic" w:eastAsia="Cabin" w:hAnsi="Century Gothic" w:cs="Cabin"/>
              </w:rPr>
              <w:t>the Module</w:t>
            </w:r>
            <w:proofErr w:type="gramEnd"/>
            <w:r w:rsidRPr="000700D9">
              <w:rPr>
                <w:rFonts w:ascii="Century Gothic" w:eastAsia="Cabin" w:hAnsi="Century Gothic" w:cs="Cabin"/>
              </w:rPr>
              <w:t xml:space="preserve"> 6 DBA. Students will book their DBA time using the Appointment app on my course page. Be prepared for your DBA to take about 10 minutes. Module 5, 7 and 8 DBAs will be exempt if the student is in good academic standing. You will still submit the DBAs to get the passwords for the Module Exams.</w:t>
            </w:r>
          </w:p>
        </w:tc>
      </w:tr>
      <w:tr w:rsidR="00BB7555" w14:paraId="0CCCC830" w14:textId="77777777" w:rsidTr="00BB7555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265CF2FD" w14:textId="77777777" w:rsidR="00BB7555" w:rsidRPr="000700D9" w:rsidRDefault="00BB7555">
            <w:pPr>
              <w:jc w:val="center"/>
              <w:rPr>
                <w:rFonts w:ascii="Century Gothic" w:eastAsia="Cabin" w:hAnsi="Century Gothic" w:cs="Cabin"/>
                <w:b w:val="0"/>
                <w:bCs w:val="0"/>
              </w:rPr>
            </w:pPr>
            <w:r w:rsidRPr="000700D9">
              <w:rPr>
                <w:rFonts w:ascii="Century Gothic" w:eastAsia="Cabin" w:hAnsi="Century Gothic" w:cs="Cabin"/>
              </w:rPr>
              <w:t>Flex</w:t>
            </w:r>
          </w:p>
          <w:p w14:paraId="4C11AB65" w14:textId="482C8E12" w:rsidR="00BB7555" w:rsidRPr="000700D9" w:rsidRDefault="00BB7555" w:rsidP="00BB7555">
            <w:pPr>
              <w:jc w:val="center"/>
              <w:rPr>
                <w:rFonts w:ascii="Century Gothic" w:eastAsia="Cabin" w:hAnsi="Century Gothic" w:cs="Cabin"/>
                <w:b w:val="0"/>
                <w:bCs w:val="0"/>
              </w:rPr>
            </w:pPr>
            <w:r w:rsidRPr="000700D9">
              <w:rPr>
                <w:rFonts w:ascii="Century Gothic" w:eastAsia="Cabin" w:hAnsi="Century Gothic" w:cs="Cabin"/>
                <w:b w:val="0"/>
                <w:bCs w:val="0"/>
              </w:rPr>
              <w:t>(taking only this course with SJVS)</w:t>
            </w:r>
          </w:p>
        </w:tc>
        <w:tc>
          <w:tcPr>
            <w:tcW w:w="87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5CE91A7B" w14:textId="77777777" w:rsidR="00BB7555" w:rsidRPr="000700D9" w:rsidRDefault="00BB7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bin" w:hAnsi="Century Gothic" w:cs="Cabin"/>
              </w:rPr>
            </w:pPr>
          </w:p>
          <w:p w14:paraId="75A9C3E3" w14:textId="77777777" w:rsidR="00BB7555" w:rsidRPr="000700D9" w:rsidRDefault="00BB7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bin" w:hAnsi="Century Gothic" w:cs="Cabin"/>
              </w:rPr>
            </w:pPr>
            <w:proofErr w:type="gramStart"/>
            <w:r w:rsidRPr="000700D9">
              <w:rPr>
                <w:rFonts w:ascii="Century Gothic" w:eastAsia="Cabin" w:hAnsi="Century Gothic" w:cs="Cabin"/>
              </w:rPr>
              <w:t>Must</w:t>
            </w:r>
            <w:proofErr w:type="gramEnd"/>
            <w:r w:rsidRPr="000700D9">
              <w:rPr>
                <w:rFonts w:ascii="Century Gothic" w:eastAsia="Cabin" w:hAnsi="Century Gothic" w:cs="Cabin"/>
              </w:rPr>
              <w:t xml:space="preserve"> complete all DBAs. DBAs will be via phone call. To schedule a DBA, email or text me a day/time that works for you after school. </w:t>
            </w:r>
          </w:p>
        </w:tc>
      </w:tr>
    </w:tbl>
    <w:p w14:paraId="5CEE996F" w14:textId="77777777" w:rsidR="00BB7555" w:rsidRDefault="00BB7555" w:rsidP="00BB7555">
      <w:pPr>
        <w:rPr>
          <w:rFonts w:ascii="Cabin" w:eastAsia="Cabin" w:hAnsi="Cabin" w:cs="Cabin"/>
          <w:sz w:val="32"/>
          <w:szCs w:val="32"/>
        </w:rPr>
      </w:pPr>
    </w:p>
    <w:p w14:paraId="4881131C" w14:textId="77777777" w:rsidR="00BB7555" w:rsidRDefault="00BB7555" w:rsidP="00BB75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</w:rPr>
        <w:t>Teacher Contact Information:</w:t>
      </w:r>
    </w:p>
    <w:p w14:paraId="1AC70692" w14:textId="77777777" w:rsidR="00BB7555" w:rsidRDefault="00BB7555" w:rsidP="00BB75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Ms. Williams</w:t>
      </w:r>
    </w:p>
    <w:p w14:paraId="6053CA02" w14:textId="77777777" w:rsidR="00BB7555" w:rsidRDefault="00BB7555" w:rsidP="00BB75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(904) 515- 2169</w:t>
      </w:r>
    </w:p>
    <w:p w14:paraId="097986B2" w14:textId="77777777" w:rsidR="00BB7555" w:rsidRDefault="00BB7555" w:rsidP="00BB75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stephanie.williams@stjohns.k12.fl.us</w:t>
      </w:r>
    </w:p>
    <w:p w14:paraId="16311795" w14:textId="77777777" w:rsidR="00BB7555" w:rsidRDefault="00BB7555" w:rsidP="00BB75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Zoom link: </w:t>
      </w:r>
      <w:hyperlink r:id="rId5" w:history="1">
        <w:r>
          <w:rPr>
            <w:rStyle w:val="Hyperlink"/>
            <w:rFonts w:ascii="Comic Sans MS" w:eastAsia="Times New Roman" w:hAnsi="Comic Sans MS" w:cs="Times New Roman"/>
            <w:color w:val="1155CC"/>
            <w:sz w:val="28"/>
            <w:szCs w:val="28"/>
          </w:rPr>
          <w:t>https://sjcsd-us.zoom.us/my/williamskinder</w:t>
        </w:r>
      </w:hyperlink>
      <w:r>
        <w:rPr>
          <w:rFonts w:ascii="Comic Sans MS" w:eastAsia="Times New Roman" w:hAnsi="Comic Sans MS" w:cs="Times New Roman"/>
          <w:color w:val="000000"/>
          <w:sz w:val="28"/>
          <w:szCs w:val="28"/>
        </w:rPr>
        <w:t> </w:t>
      </w:r>
    </w:p>
    <w:p w14:paraId="74627C74" w14:textId="77777777" w:rsidR="00BB7555" w:rsidRDefault="00BB7555" w:rsidP="00BB7555">
      <w:pPr>
        <w:rPr>
          <w:rFonts w:ascii="Cabin" w:eastAsia="Cabin" w:hAnsi="Cabin" w:cs="Cabin"/>
          <w:b/>
          <w:bCs/>
          <w:sz w:val="28"/>
          <w:szCs w:val="28"/>
          <w:u w:val="single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(just click </w:t>
      </w:r>
      <w:r>
        <w:rPr>
          <w:rFonts w:ascii="Comic Sans MS" w:eastAsia="Times New Roman" w:hAnsi="Comic Sans MS" w:cs="Times New Roman"/>
          <w:color w:val="000000"/>
          <w:sz w:val="24"/>
          <w:szCs w:val="24"/>
          <w:u w:val="single"/>
        </w:rPr>
        <w:t>Zoom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on your course home page)</w:t>
      </w:r>
    </w:p>
    <w:p w14:paraId="014D595E" w14:textId="77777777" w:rsidR="00BB7555" w:rsidRDefault="00BB7555" w:rsidP="00BB7555">
      <w:pPr>
        <w:jc w:val="center"/>
        <w:rPr>
          <w:rFonts w:ascii="Cabin" w:eastAsia="Cabin" w:hAnsi="Cabin" w:cs="Cabin"/>
          <w:sz w:val="32"/>
          <w:szCs w:val="32"/>
        </w:rPr>
      </w:pPr>
    </w:p>
    <w:p w14:paraId="6DC71B96" w14:textId="77777777" w:rsidR="005558D4" w:rsidRDefault="005558D4"/>
    <w:sectPr w:rsidR="00555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55"/>
    <w:rsid w:val="000456DB"/>
    <w:rsid w:val="000517E9"/>
    <w:rsid w:val="000700D9"/>
    <w:rsid w:val="000832E4"/>
    <w:rsid w:val="002B0141"/>
    <w:rsid w:val="0053691E"/>
    <w:rsid w:val="005558D4"/>
    <w:rsid w:val="00622165"/>
    <w:rsid w:val="00660DA9"/>
    <w:rsid w:val="00671B0F"/>
    <w:rsid w:val="006C431B"/>
    <w:rsid w:val="007E20CC"/>
    <w:rsid w:val="0085443B"/>
    <w:rsid w:val="008826C1"/>
    <w:rsid w:val="00BB7555"/>
    <w:rsid w:val="00CC427A"/>
    <w:rsid w:val="00CE2391"/>
    <w:rsid w:val="00EE0E23"/>
    <w:rsid w:val="00F3406D"/>
    <w:rsid w:val="00FC63A8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3474"/>
  <w15:chartTrackingRefBased/>
  <w15:docId w15:val="{A7B89F3C-17D0-4E91-84CC-409B2C8D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555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5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5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5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555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5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7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555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7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555"/>
    <w:pPr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7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5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555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BB7555"/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BB7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jcsd-us.zoom.us/my/williamskind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514</Words>
  <Characters>2596</Characters>
  <Application>Microsoft Office Word</Application>
  <DocSecurity>0</DocSecurity>
  <Lines>144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Williams</dc:creator>
  <cp:keywords/>
  <dc:description/>
  <cp:lastModifiedBy>Stephanie Williams</cp:lastModifiedBy>
  <cp:revision>10</cp:revision>
  <dcterms:created xsi:type="dcterms:W3CDTF">2025-12-31T17:00:00Z</dcterms:created>
  <dcterms:modified xsi:type="dcterms:W3CDTF">2026-01-02T15:00:00Z</dcterms:modified>
</cp:coreProperties>
</file>